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514"/>
        <w:gridCol w:w="513"/>
        <w:gridCol w:w="514"/>
        <w:gridCol w:w="513"/>
        <w:gridCol w:w="514"/>
        <w:gridCol w:w="513"/>
        <w:gridCol w:w="513"/>
        <w:gridCol w:w="514"/>
        <w:gridCol w:w="513"/>
        <w:gridCol w:w="514"/>
        <w:gridCol w:w="436"/>
        <w:gridCol w:w="436"/>
        <w:gridCol w:w="436"/>
        <w:gridCol w:w="1107"/>
        <w:gridCol w:w="959"/>
      </w:tblGrid>
      <w:tr w:rsidR="00EE0F5A" w:rsidTr="00DB2367">
        <w:trPr>
          <w:trHeight w:hRule="exact" w:val="43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0F5A" w:rsidRDefault="00EE0F5A" w:rsidP="00DB236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F5A" w:rsidRDefault="00EE0F5A" w:rsidP="00DB23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F5A" w:rsidRDefault="00EE0F5A" w:rsidP="00DB23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F5A" w:rsidRDefault="00EE0F5A" w:rsidP="00DB23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F5A" w:rsidRDefault="00EE0F5A" w:rsidP="00DB23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F5A" w:rsidRDefault="00EE0F5A" w:rsidP="00DB23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F5A" w:rsidRDefault="00EE0F5A" w:rsidP="00DB23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F5A" w:rsidRDefault="00EE0F5A" w:rsidP="00DB23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F5A" w:rsidRDefault="00EE0F5A" w:rsidP="00DB23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F5A" w:rsidRDefault="00EE0F5A" w:rsidP="00DB23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0F5A" w:rsidRDefault="00EE0F5A" w:rsidP="00DB23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0F5A" w:rsidRDefault="00EE0F5A" w:rsidP="00DB23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EE0F5A" w:rsidRDefault="00EE0F5A" w:rsidP="00DB23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EE0F5A" w:rsidRDefault="00EE0F5A" w:rsidP="00DB23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0F5A" w:rsidRDefault="00EE0F5A" w:rsidP="00DB236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0F5A" w:rsidRDefault="00EE0F5A" w:rsidP="00DB23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b/>
              </w:rPr>
              <w:t>MLR20</w:t>
            </w:r>
          </w:p>
        </w:tc>
      </w:tr>
    </w:tbl>
    <w:p w:rsidR="00EE0F5A" w:rsidRDefault="00EE0F5A" w:rsidP="00EE0F5A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B45814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EE0F5A" w:rsidRDefault="00EE0F5A" w:rsidP="00EE0F5A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EE0F5A" w:rsidRDefault="00EE0F5A" w:rsidP="00EE0F5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:rsidR="00EE0F5A" w:rsidRDefault="00EE0F5A" w:rsidP="00EE0F5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M.TECH II Semester Supplementary Examinations, March-2024</w:t>
      </w:r>
    </w:p>
    <w:p w:rsidR="00EE0F5A" w:rsidRPr="00445388" w:rsidRDefault="00EE0F5A" w:rsidP="00EE0F5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Hlk141040134"/>
      <w:r w:rsidRPr="00445388">
        <w:rPr>
          <w:rFonts w:ascii="Times New Roman" w:hAnsi="Times New Roman" w:cs="Times New Roman"/>
          <w:b/>
          <w:sz w:val="28"/>
          <w:szCs w:val="24"/>
        </w:rPr>
        <w:t>ADVANCED COMPUTER NETWORKS</w:t>
      </w:r>
    </w:p>
    <w:bookmarkEnd w:id="0"/>
    <w:p w:rsidR="00EE0F5A" w:rsidRDefault="00EE0F5A" w:rsidP="00EE0F5A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(CSE)</w:t>
      </w:r>
    </w:p>
    <w:p w:rsidR="00EE0F5A" w:rsidRDefault="00EE0F5A" w:rsidP="00EE0F5A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70</w:t>
      </w:r>
    </w:p>
    <w:p w:rsidR="00EE0F5A" w:rsidRDefault="00EE0F5A" w:rsidP="00EE0F5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EE0F5A" w:rsidRDefault="00EE0F5A" w:rsidP="00EE0F5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70 marks. Answer all Questions in part A.</w:t>
      </w:r>
    </w:p>
    <w:p w:rsidR="00EE0F5A" w:rsidRDefault="00EE0F5A" w:rsidP="00EE0F5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EE0F5A" w:rsidRDefault="00EE0F5A" w:rsidP="00EE0F5A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:rsidR="00EE0F5A" w:rsidRDefault="00EE0F5A" w:rsidP="00EE0F5A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5 x 4M=20Marks</w:t>
      </w:r>
    </w:p>
    <w:p w:rsidR="00D03572" w:rsidRPr="00EE0F5A" w:rsidRDefault="00D03572" w:rsidP="00D03572">
      <w:pPr>
        <w:spacing w:after="0" w:line="240" w:lineRule="auto"/>
        <w:jc w:val="right"/>
        <w:rPr>
          <w:rFonts w:ascii="Bookman Old Style" w:hAnsi="Bookman Old Style"/>
          <w:b/>
          <w:sz w:val="1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"/>
        <w:gridCol w:w="337"/>
        <w:gridCol w:w="6937"/>
        <w:gridCol w:w="586"/>
        <w:gridCol w:w="735"/>
        <w:gridCol w:w="687"/>
      </w:tblGrid>
      <w:tr w:rsidR="00EE0F5A" w:rsidRPr="00C73B29" w:rsidTr="00EE0F5A">
        <w:trPr>
          <w:trHeight w:val="432"/>
        </w:trPr>
        <w:tc>
          <w:tcPr>
            <w:tcW w:w="17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E0F5A" w:rsidRPr="00C73B29" w:rsidRDefault="00EE0F5A" w:rsidP="00EE0F5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3B29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E0F5A" w:rsidRPr="00C73B29" w:rsidRDefault="00EE0F5A" w:rsidP="00EE0F5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3B2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04" w:type="pct"/>
            <w:shd w:val="clear" w:color="auto" w:fill="auto"/>
            <w:vAlign w:val="center"/>
          </w:tcPr>
          <w:p w:rsidR="00EE0F5A" w:rsidRPr="00C73B29" w:rsidRDefault="00EE0F5A" w:rsidP="00C73B29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73B2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different Network devices used in different layers.</w:t>
            </w:r>
          </w:p>
        </w:tc>
        <w:tc>
          <w:tcPr>
            <w:tcW w:w="304" w:type="pct"/>
            <w:vAlign w:val="center"/>
          </w:tcPr>
          <w:p w:rsidR="00EE0F5A" w:rsidRPr="00C73B29" w:rsidRDefault="00EE0F5A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73B29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EE0F5A" w:rsidRPr="00C73B29" w:rsidRDefault="00EE0F5A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Pr="00C73B2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EE0F5A" w:rsidRPr="00C73B29" w:rsidRDefault="00EE0F5A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Pr="00C73B2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E0F5A" w:rsidRPr="00C73B29" w:rsidTr="00EE0F5A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0F5A" w:rsidRPr="00C73B29" w:rsidRDefault="00EE0F5A" w:rsidP="00EE0F5A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E0F5A" w:rsidRPr="00C73B29" w:rsidRDefault="00EE0F5A" w:rsidP="00EE0F5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3B2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04" w:type="pct"/>
            <w:shd w:val="clear" w:color="auto" w:fill="auto"/>
            <w:vAlign w:val="center"/>
          </w:tcPr>
          <w:p w:rsidR="00EE0F5A" w:rsidRPr="00C73B29" w:rsidRDefault="00EE0F5A" w:rsidP="00C73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73B2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various entries of an Routing Table?</w:t>
            </w:r>
          </w:p>
        </w:tc>
        <w:tc>
          <w:tcPr>
            <w:tcW w:w="304" w:type="pct"/>
            <w:vAlign w:val="center"/>
          </w:tcPr>
          <w:p w:rsidR="00EE0F5A" w:rsidRPr="00C73B29" w:rsidRDefault="00EE0F5A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73B29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EE0F5A" w:rsidRPr="00C73B29" w:rsidRDefault="00EE0F5A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Pr="00C73B2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EE0F5A" w:rsidRPr="00C73B29" w:rsidRDefault="00EE0F5A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Pr="00C73B2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EE0F5A" w:rsidRPr="00C73B29" w:rsidTr="00EE0F5A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0F5A" w:rsidRPr="00C73B29" w:rsidRDefault="00EE0F5A" w:rsidP="00EE0F5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E0F5A" w:rsidRPr="00C73B29" w:rsidRDefault="00EE0F5A" w:rsidP="00EE0F5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3B29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604" w:type="pct"/>
            <w:shd w:val="clear" w:color="auto" w:fill="auto"/>
            <w:vAlign w:val="center"/>
          </w:tcPr>
          <w:p w:rsidR="00EE0F5A" w:rsidRPr="00C73B29" w:rsidRDefault="00EE0F5A" w:rsidP="00C73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73B29">
              <w:rPr>
                <w:rFonts w:ascii="Bookman Old Style" w:eastAsia="Calibri" w:hAnsi="Bookman Old Style"/>
                <w:sz w:val="24"/>
                <w:szCs w:val="24"/>
              </w:rPr>
              <w:t>Explain in detail the structure of a switch.</w:t>
            </w:r>
          </w:p>
        </w:tc>
        <w:tc>
          <w:tcPr>
            <w:tcW w:w="304" w:type="pct"/>
            <w:vAlign w:val="center"/>
          </w:tcPr>
          <w:p w:rsidR="00EE0F5A" w:rsidRPr="00C73B29" w:rsidRDefault="00EE0F5A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73B29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EE0F5A" w:rsidRPr="00C73B29" w:rsidRDefault="00EE0F5A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Pr="00C73B2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EE0F5A" w:rsidRPr="00C73B29" w:rsidRDefault="00EE0F5A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Pr="00C73B2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E0F5A" w:rsidRPr="00C73B29" w:rsidTr="00EE0F5A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0F5A" w:rsidRPr="00C73B29" w:rsidRDefault="00EE0F5A" w:rsidP="00EE0F5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E0F5A" w:rsidRPr="00C73B29" w:rsidRDefault="00EE0F5A" w:rsidP="00EE0F5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3B29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604" w:type="pct"/>
            <w:shd w:val="clear" w:color="auto" w:fill="auto"/>
            <w:vAlign w:val="center"/>
          </w:tcPr>
          <w:p w:rsidR="00EE0F5A" w:rsidRPr="00C73B29" w:rsidRDefault="00EE0F5A" w:rsidP="00C73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73B2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services and components of Point-to-Point Protocol (PPP).</w:t>
            </w:r>
          </w:p>
        </w:tc>
        <w:tc>
          <w:tcPr>
            <w:tcW w:w="304" w:type="pct"/>
            <w:vAlign w:val="center"/>
          </w:tcPr>
          <w:p w:rsidR="00EE0F5A" w:rsidRPr="00C73B29" w:rsidRDefault="00EE0F5A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73B29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EE0F5A" w:rsidRPr="00C73B29" w:rsidRDefault="00EE0F5A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Pr="00C73B2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EE0F5A" w:rsidRPr="00C73B29" w:rsidRDefault="00EE0F5A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Pr="00C73B2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EE0F5A" w:rsidRPr="00C73B29" w:rsidTr="00EE0F5A">
        <w:trPr>
          <w:trHeight w:val="155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0F5A" w:rsidRPr="00C73B29" w:rsidRDefault="00EE0F5A" w:rsidP="00EE0F5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E0F5A" w:rsidRPr="00C73B29" w:rsidRDefault="00EE0F5A" w:rsidP="00EE0F5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3B29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604" w:type="pct"/>
            <w:shd w:val="clear" w:color="auto" w:fill="auto"/>
            <w:vAlign w:val="center"/>
          </w:tcPr>
          <w:p w:rsidR="00EE0F5A" w:rsidRPr="00C73B29" w:rsidRDefault="00EE0F5A" w:rsidP="00EE0F5A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3B2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Working of RMI</w:t>
            </w:r>
          </w:p>
        </w:tc>
        <w:tc>
          <w:tcPr>
            <w:tcW w:w="304" w:type="pct"/>
            <w:vAlign w:val="center"/>
          </w:tcPr>
          <w:p w:rsidR="00EE0F5A" w:rsidRPr="00C73B29" w:rsidRDefault="00EE0F5A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73B29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EE0F5A" w:rsidRPr="00C73B29" w:rsidRDefault="00EE0F5A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Pr="00C73B2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EE0F5A" w:rsidRPr="00C73B29" w:rsidRDefault="00EE0F5A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Pr="00C73B2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AC7630" w:rsidRDefault="00D03572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Pr="00EE0F5A" w:rsidRDefault="00EE0F5A" w:rsidP="00D03572">
      <w:pPr>
        <w:spacing w:after="0" w:line="240" w:lineRule="auto"/>
        <w:ind w:left="720" w:hanging="720"/>
        <w:jc w:val="right"/>
        <w:rPr>
          <w:rFonts w:ascii="Bookman Old Style" w:hAnsi="Bookman Old Style"/>
          <w:b/>
          <w:sz w:val="12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</w:t>
      </w:r>
      <w:r w:rsidR="00603342">
        <w:rPr>
          <w:rFonts w:ascii="Times New Roman" w:hAnsi="Times New Roman"/>
          <w:b/>
          <w:sz w:val="24"/>
          <w:szCs w:val="24"/>
        </w:rPr>
        <w:t>B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5 x 10M=50Marks</w:t>
      </w:r>
      <w:r w:rsidR="00D03572" w:rsidRPr="00AC7630">
        <w:rPr>
          <w:rFonts w:ascii="Bookman Old Style" w:hAnsi="Bookman Old Style"/>
          <w:b/>
          <w:sz w:val="24"/>
          <w:szCs w:val="24"/>
        </w:rPr>
        <w:tab/>
      </w:r>
      <w:r w:rsidR="00D03572" w:rsidRPr="00AC7630">
        <w:rPr>
          <w:rFonts w:ascii="Bookman Old Style" w:hAnsi="Bookman Old Style"/>
          <w:b/>
          <w:sz w:val="24"/>
          <w:szCs w:val="24"/>
        </w:rPr>
        <w:tab/>
      </w:r>
      <w:r w:rsidR="00D03572" w:rsidRPr="00AC7630">
        <w:rPr>
          <w:rFonts w:ascii="Bookman Old Style" w:hAnsi="Bookman Old Style"/>
          <w:b/>
          <w:sz w:val="24"/>
          <w:szCs w:val="24"/>
        </w:rPr>
        <w:tab/>
      </w:r>
      <w:r w:rsidR="00D03572" w:rsidRPr="00AC7630">
        <w:rPr>
          <w:rFonts w:ascii="Bookman Old Style" w:hAnsi="Bookman Old Style"/>
          <w:b/>
          <w:sz w:val="24"/>
          <w:szCs w:val="24"/>
        </w:rPr>
        <w:tab/>
      </w:r>
      <w:r w:rsidR="00D03572" w:rsidRPr="00AC7630">
        <w:rPr>
          <w:rFonts w:ascii="Bookman Old Style" w:hAnsi="Bookman Old Style"/>
          <w:b/>
          <w:sz w:val="24"/>
          <w:szCs w:val="24"/>
        </w:rPr>
        <w:tab/>
      </w:r>
      <w:r w:rsidR="00D03572" w:rsidRPr="00AC7630">
        <w:rPr>
          <w:rFonts w:ascii="Bookman Old Style" w:hAnsi="Bookman Old Style"/>
          <w:b/>
          <w:sz w:val="24"/>
          <w:szCs w:val="24"/>
        </w:rPr>
        <w:tab/>
      </w:r>
      <w:r w:rsidR="00D03572" w:rsidRPr="00AC7630">
        <w:rPr>
          <w:rFonts w:ascii="Bookman Old Style" w:hAnsi="Bookman Old Style"/>
          <w:b/>
          <w:sz w:val="24"/>
          <w:szCs w:val="24"/>
        </w:rPr>
        <w:tab/>
      </w:r>
      <w:r w:rsidR="00D03572" w:rsidRPr="00AC7630">
        <w:rPr>
          <w:rFonts w:ascii="Bookman Old Style" w:hAnsi="Bookman Old Style"/>
          <w:b/>
          <w:sz w:val="24"/>
          <w:szCs w:val="24"/>
        </w:rPr>
        <w:tab/>
      </w:r>
      <w:r w:rsidR="00D03572" w:rsidRPr="00EE0F5A">
        <w:rPr>
          <w:rFonts w:ascii="Bookman Old Style" w:hAnsi="Bookman Old Style"/>
          <w:b/>
          <w:sz w:val="12"/>
          <w:szCs w:val="24"/>
        </w:rPr>
        <w:t xml:space="preserve">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6691"/>
        <w:gridCol w:w="587"/>
        <w:gridCol w:w="173"/>
        <w:gridCol w:w="735"/>
        <w:gridCol w:w="687"/>
      </w:tblGrid>
      <w:tr w:rsidR="00EE0F5A" w:rsidRPr="00EE0F5A" w:rsidTr="00EE0F5A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76" w:type="pct"/>
            <w:shd w:val="clear" w:color="auto" w:fill="auto"/>
            <w:vAlign w:val="center"/>
          </w:tcPr>
          <w:p w:rsidR="00EE0F5A" w:rsidRPr="00EE0F5A" w:rsidRDefault="00EE0F5A" w:rsidP="00C73B29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Outline different Physical media used in networks</w:t>
            </w:r>
          </w:p>
        </w:tc>
        <w:tc>
          <w:tcPr>
            <w:tcW w:w="305" w:type="pct"/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EE0F5A" w:rsidRPr="00EE0F5A" w:rsidTr="00EE0F5A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76" w:type="pct"/>
            <w:shd w:val="clear" w:color="auto" w:fill="auto"/>
            <w:vAlign w:val="center"/>
          </w:tcPr>
          <w:p w:rsidR="00EE0F5A" w:rsidRPr="00EE0F5A" w:rsidRDefault="00EE0F5A" w:rsidP="00C73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Differentiate IPV4 and IPV6</w:t>
            </w:r>
          </w:p>
        </w:tc>
        <w:tc>
          <w:tcPr>
            <w:tcW w:w="305" w:type="pct"/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C84F0A" w:rsidRPr="00EE0F5A" w:rsidTr="00EE0F5A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E0F5A" w:rsidRDefault="00C84F0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EE0F5A" w:rsidRPr="00EE0F5A" w:rsidTr="00EE0F5A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76" w:type="pct"/>
            <w:shd w:val="clear" w:color="auto" w:fill="auto"/>
            <w:vAlign w:val="center"/>
          </w:tcPr>
          <w:p w:rsidR="00EE0F5A" w:rsidRPr="00EE0F5A" w:rsidRDefault="00EE0F5A" w:rsidP="00C73B29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Classify various Classes of IP addresses, and Classless Interdomain Routing (CIDR)</w:t>
            </w:r>
          </w:p>
        </w:tc>
        <w:tc>
          <w:tcPr>
            <w:tcW w:w="305" w:type="pct"/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EE0F5A" w:rsidRPr="00EE0F5A" w:rsidTr="00EE0F5A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76" w:type="pct"/>
            <w:shd w:val="clear" w:color="auto" w:fill="auto"/>
            <w:vAlign w:val="center"/>
          </w:tcPr>
          <w:p w:rsidR="00EE0F5A" w:rsidRPr="00EE0F5A" w:rsidRDefault="00EE0F5A" w:rsidP="00C73B29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With a neat diagram explain OSI model.</w:t>
            </w:r>
          </w:p>
        </w:tc>
        <w:tc>
          <w:tcPr>
            <w:tcW w:w="305" w:type="pct"/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C84F0A" w:rsidRPr="00EE0F5A" w:rsidTr="00EE0F5A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E0F5A" w:rsidRDefault="00C84F0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EE0F5A" w:rsidRPr="00EE0F5A" w:rsidTr="00EE0F5A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76" w:type="pct"/>
            <w:shd w:val="clear" w:color="auto" w:fill="auto"/>
            <w:vAlign w:val="center"/>
          </w:tcPr>
          <w:p w:rsidR="00EE0F5A" w:rsidRPr="00EE0F5A" w:rsidRDefault="00EE0F5A" w:rsidP="00C73B29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Explain in detail the router architecture.</w:t>
            </w:r>
          </w:p>
        </w:tc>
        <w:tc>
          <w:tcPr>
            <w:tcW w:w="305" w:type="pct"/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EE0F5A" w:rsidRPr="00EE0F5A" w:rsidTr="00EE0F5A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76" w:type="pct"/>
            <w:shd w:val="clear" w:color="auto" w:fill="auto"/>
            <w:vAlign w:val="center"/>
          </w:tcPr>
          <w:p w:rsidR="00EE0F5A" w:rsidRPr="00EE0F5A" w:rsidRDefault="00EE0F5A" w:rsidP="00C73B29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Illustrate the EIGRP algorithm with an example.</w:t>
            </w:r>
          </w:p>
        </w:tc>
        <w:tc>
          <w:tcPr>
            <w:tcW w:w="305" w:type="pct"/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C84F0A" w:rsidRPr="00EE0F5A" w:rsidTr="00EE0F5A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E0F5A" w:rsidRDefault="00C84F0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EE0F5A" w:rsidRPr="00EE0F5A" w:rsidTr="00EE0F5A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76" w:type="pct"/>
            <w:shd w:val="clear" w:color="auto" w:fill="auto"/>
            <w:vAlign w:val="center"/>
          </w:tcPr>
          <w:p w:rsidR="00EE0F5A" w:rsidRPr="00EE0F5A" w:rsidRDefault="00EE0F5A" w:rsidP="00C73B29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Discuss the RIPv1 Distance Vector Routing Protocol with an example.</w:t>
            </w:r>
          </w:p>
        </w:tc>
        <w:tc>
          <w:tcPr>
            <w:tcW w:w="305" w:type="pct"/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EE0F5A" w:rsidRPr="00EE0F5A" w:rsidTr="00EE0F5A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76" w:type="pct"/>
            <w:shd w:val="clear" w:color="auto" w:fill="auto"/>
            <w:vAlign w:val="center"/>
          </w:tcPr>
          <w:p w:rsidR="00EE0F5A" w:rsidRPr="00EE0F5A" w:rsidRDefault="00EE0F5A" w:rsidP="00C73B29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Illustrate the OSPF Link State Routing Protocol with an example.</w:t>
            </w:r>
          </w:p>
        </w:tc>
        <w:tc>
          <w:tcPr>
            <w:tcW w:w="305" w:type="pct"/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C84F0A" w:rsidRPr="00EE0F5A" w:rsidTr="00EE0F5A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E0F5A" w:rsidRDefault="00C84F0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C84F0A" w:rsidRPr="00EE0F5A" w:rsidTr="00EE0F5A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EE0F5A" w:rsidRDefault="00C84F0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6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EE0F5A" w:rsidRDefault="00C84F0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476" w:type="pct"/>
            <w:shd w:val="clear" w:color="auto" w:fill="auto"/>
            <w:vAlign w:val="center"/>
          </w:tcPr>
          <w:p w:rsidR="00C84F0A" w:rsidRPr="00EE0F5A" w:rsidRDefault="00926DE4" w:rsidP="00C73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Discuss in detail the working principle of Spanning Tree Protocol (STP).List out the types of Spanning Tree Protocol (STP) and Stages of STP Protocol.</w:t>
            </w:r>
          </w:p>
        </w:tc>
        <w:tc>
          <w:tcPr>
            <w:tcW w:w="395" w:type="pct"/>
            <w:gridSpan w:val="2"/>
            <w:vAlign w:val="center"/>
          </w:tcPr>
          <w:p w:rsidR="00C84F0A" w:rsidRPr="00EE0F5A" w:rsidRDefault="001A01E5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  <w:r w:rsidR="00C84F0A"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E829B0"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EC0102"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C84F0A" w:rsidRPr="00EE0F5A" w:rsidTr="00EE0F5A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E0F5A" w:rsidRDefault="00C84F0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EE0F5A" w:rsidRPr="00EE0F5A" w:rsidTr="00EE0F5A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7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76" w:type="pct"/>
            <w:shd w:val="clear" w:color="auto" w:fill="auto"/>
            <w:vAlign w:val="center"/>
          </w:tcPr>
          <w:p w:rsidR="00EE0F5A" w:rsidRPr="00EE0F5A" w:rsidRDefault="00EE0F5A" w:rsidP="00C73B29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Classify VLAN ranges, and write about the types of connection types and advantages of VLAN.</w:t>
            </w:r>
          </w:p>
        </w:tc>
        <w:tc>
          <w:tcPr>
            <w:tcW w:w="395" w:type="pct"/>
            <w:gridSpan w:val="2"/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EE0F5A" w:rsidRPr="00EE0F5A" w:rsidTr="00EE0F5A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76" w:type="pct"/>
            <w:shd w:val="clear" w:color="auto" w:fill="auto"/>
            <w:vAlign w:val="center"/>
          </w:tcPr>
          <w:p w:rsidR="00EE0F5A" w:rsidRPr="00EE0F5A" w:rsidRDefault="00EE0F5A" w:rsidP="00C73B29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Outline the modes, and requirements of VLAN Trunking Protocol (VTP).</w:t>
            </w:r>
          </w:p>
        </w:tc>
        <w:tc>
          <w:tcPr>
            <w:tcW w:w="395" w:type="pct"/>
            <w:gridSpan w:val="2"/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C84F0A" w:rsidRPr="00EE0F5A" w:rsidTr="00EE0F5A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E0F5A" w:rsidRDefault="00C84F0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C84F0A" w:rsidRPr="00EE0F5A" w:rsidTr="00EE0F5A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EE0F5A" w:rsidRDefault="00C84F0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E0F5A" w:rsidRDefault="00C84F0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476" w:type="pct"/>
            <w:shd w:val="clear" w:color="auto" w:fill="auto"/>
            <w:vAlign w:val="center"/>
          </w:tcPr>
          <w:p w:rsidR="00C84F0A" w:rsidRPr="00EE0F5A" w:rsidRDefault="005C13A4" w:rsidP="00C73B29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How does Network Address Translation (NAT) work? </w:t>
            </w:r>
            <w:r w:rsidR="00EC0102"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What are </w:t>
            </w: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various NAT types and </w:t>
            </w:r>
            <w:r w:rsidR="00C73B29"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addresses? Explain </w:t>
            </w:r>
          </w:p>
        </w:tc>
        <w:tc>
          <w:tcPr>
            <w:tcW w:w="395" w:type="pct"/>
            <w:gridSpan w:val="2"/>
            <w:vAlign w:val="center"/>
          </w:tcPr>
          <w:p w:rsidR="00C84F0A" w:rsidRPr="00EE0F5A" w:rsidRDefault="001A01E5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  <w:r w:rsidR="00C84F0A"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E829B0"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BC040E"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C84F0A" w:rsidRPr="00EE0F5A" w:rsidTr="00EE0F5A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E0F5A" w:rsidRDefault="00C84F0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EE0F5A" w:rsidRPr="00EE0F5A" w:rsidTr="00EE0F5A">
        <w:trPr>
          <w:trHeight w:val="395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9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76" w:type="pct"/>
            <w:shd w:val="clear" w:color="auto" w:fill="auto"/>
            <w:vAlign w:val="center"/>
          </w:tcPr>
          <w:p w:rsidR="00EE0F5A" w:rsidRPr="00EE0F5A" w:rsidRDefault="00EE0F5A" w:rsidP="00C73B29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How does Frame Relay Work, illustrate with a neat diagram.</w:t>
            </w:r>
          </w:p>
        </w:tc>
        <w:tc>
          <w:tcPr>
            <w:tcW w:w="305" w:type="pct"/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EE0F5A" w:rsidRPr="00EE0F5A" w:rsidTr="00EE0F5A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76" w:type="pct"/>
            <w:shd w:val="clear" w:color="auto" w:fill="auto"/>
            <w:vAlign w:val="center"/>
          </w:tcPr>
          <w:p w:rsidR="00EE0F5A" w:rsidRPr="00EE0F5A" w:rsidRDefault="00EE0F5A" w:rsidP="00C73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Explain Components of DHCP and explain how it works?</w:t>
            </w:r>
          </w:p>
        </w:tc>
        <w:tc>
          <w:tcPr>
            <w:tcW w:w="305" w:type="pct"/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C84F0A" w:rsidRPr="00EE0F5A" w:rsidTr="00EE0F5A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E0F5A" w:rsidRDefault="00C84F0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EE0F5A" w:rsidRPr="00EE0F5A" w:rsidTr="00EE0F5A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76" w:type="pct"/>
            <w:shd w:val="clear" w:color="auto" w:fill="auto"/>
            <w:vAlign w:val="center"/>
          </w:tcPr>
          <w:p w:rsidR="00EE0F5A" w:rsidRPr="00EE0F5A" w:rsidRDefault="00EE0F5A" w:rsidP="00C73B29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Define Marshalling and Unmarshalling. Illustrate RMI Registry and its goals.</w:t>
            </w:r>
          </w:p>
        </w:tc>
        <w:tc>
          <w:tcPr>
            <w:tcW w:w="395" w:type="pct"/>
            <w:gridSpan w:val="2"/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EE0F5A" w:rsidRPr="00EE0F5A" w:rsidTr="00EE0F5A">
        <w:trPr>
          <w:trHeight w:val="485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76" w:type="pct"/>
            <w:shd w:val="clear" w:color="auto" w:fill="auto"/>
            <w:vAlign w:val="center"/>
          </w:tcPr>
          <w:p w:rsidR="00EE0F5A" w:rsidRPr="00EE0F5A" w:rsidRDefault="00EE0F5A" w:rsidP="00C73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Determine the steps involved in developing RMI Java application</w:t>
            </w:r>
          </w:p>
        </w:tc>
        <w:tc>
          <w:tcPr>
            <w:tcW w:w="395" w:type="pct"/>
            <w:gridSpan w:val="2"/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EE0F5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C84F0A" w:rsidRPr="00EE0F5A" w:rsidTr="00EE0F5A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E0F5A" w:rsidRDefault="00C84F0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C84F0A" w:rsidRPr="00EE0F5A" w:rsidTr="00EE0F5A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E0F5A" w:rsidRDefault="00C84F0A" w:rsidP="00EE0F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E0F5A" w:rsidRDefault="00C84F0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476" w:type="pct"/>
            <w:shd w:val="clear" w:color="auto" w:fill="auto"/>
            <w:vAlign w:val="center"/>
          </w:tcPr>
          <w:p w:rsidR="00C84F0A" w:rsidRPr="00EE0F5A" w:rsidRDefault="004A2E06" w:rsidP="00C73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 xml:space="preserve">Explain how </w:t>
            </w:r>
            <w:r w:rsidR="00C73B29" w:rsidRPr="00EE0F5A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processes communicate</w:t>
            </w:r>
            <w:r w:rsidRPr="00EE0F5A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 xml:space="preserve"> through TCP sockets with a diagram.</w:t>
            </w:r>
          </w:p>
        </w:tc>
        <w:tc>
          <w:tcPr>
            <w:tcW w:w="395" w:type="pct"/>
            <w:gridSpan w:val="2"/>
            <w:vAlign w:val="center"/>
          </w:tcPr>
          <w:p w:rsidR="00C84F0A" w:rsidRPr="00EE0F5A" w:rsidRDefault="00685894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  <w:r w:rsidR="00C84F0A"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E829B0"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EE0F5A" w:rsidRDefault="00EE0F5A" w:rsidP="00AC763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A5457A" w:rsidRPr="00EE0F5A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</w:tbl>
    <w:p w:rsidR="00D03572" w:rsidRPr="00AC7630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Pr="00AC7630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Pr="00AC7630" w:rsidRDefault="00D035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AC7630">
        <w:rPr>
          <w:rFonts w:ascii="Bookman Old Style" w:hAnsi="Bookman Old Style"/>
          <w:b/>
          <w:sz w:val="24"/>
          <w:szCs w:val="24"/>
        </w:rPr>
        <w:t>---oo0oo---</w:t>
      </w:r>
    </w:p>
    <w:sectPr w:rsidR="00D03572" w:rsidRPr="00AC7630" w:rsidSect="00FB3854">
      <w:pgSz w:w="11906" w:h="16838"/>
      <w:pgMar w:top="36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2MDM0tTQ3MDcyNzA0sDRR0lEKTi0uzszPAykwrAUA/s5I9CwAAAA="/>
  </w:docVars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F12BE"/>
    <w:rsid w:val="00103309"/>
    <w:rsid w:val="00150DF0"/>
    <w:rsid w:val="00155D25"/>
    <w:rsid w:val="001A01E5"/>
    <w:rsid w:val="0021279C"/>
    <w:rsid w:val="00227314"/>
    <w:rsid w:val="00234DD6"/>
    <w:rsid w:val="00236AF7"/>
    <w:rsid w:val="00262AB9"/>
    <w:rsid w:val="00271859"/>
    <w:rsid w:val="00284F2E"/>
    <w:rsid w:val="00296345"/>
    <w:rsid w:val="002B12E4"/>
    <w:rsid w:val="002E177B"/>
    <w:rsid w:val="003257AD"/>
    <w:rsid w:val="003573F1"/>
    <w:rsid w:val="003707C9"/>
    <w:rsid w:val="0037165F"/>
    <w:rsid w:val="003A58A6"/>
    <w:rsid w:val="003C2DD8"/>
    <w:rsid w:val="003D1F3A"/>
    <w:rsid w:val="003E5FE9"/>
    <w:rsid w:val="003F1EAD"/>
    <w:rsid w:val="004303C4"/>
    <w:rsid w:val="00456FF1"/>
    <w:rsid w:val="0047454F"/>
    <w:rsid w:val="00474BA7"/>
    <w:rsid w:val="00485725"/>
    <w:rsid w:val="004A2E06"/>
    <w:rsid w:val="004E2978"/>
    <w:rsid w:val="004F223E"/>
    <w:rsid w:val="00504475"/>
    <w:rsid w:val="00512653"/>
    <w:rsid w:val="005450AF"/>
    <w:rsid w:val="00554B1A"/>
    <w:rsid w:val="00555CD7"/>
    <w:rsid w:val="00590237"/>
    <w:rsid w:val="00593548"/>
    <w:rsid w:val="005B35C9"/>
    <w:rsid w:val="005C13A4"/>
    <w:rsid w:val="005C6275"/>
    <w:rsid w:val="005D6AF0"/>
    <w:rsid w:val="00603342"/>
    <w:rsid w:val="0062034D"/>
    <w:rsid w:val="00655F00"/>
    <w:rsid w:val="00685894"/>
    <w:rsid w:val="006863D7"/>
    <w:rsid w:val="00686D5C"/>
    <w:rsid w:val="006A2F3F"/>
    <w:rsid w:val="006D7EC7"/>
    <w:rsid w:val="006E4EE6"/>
    <w:rsid w:val="006F4FA5"/>
    <w:rsid w:val="007162E1"/>
    <w:rsid w:val="00750701"/>
    <w:rsid w:val="00757172"/>
    <w:rsid w:val="00780A16"/>
    <w:rsid w:val="007847B7"/>
    <w:rsid w:val="007973A0"/>
    <w:rsid w:val="007B145D"/>
    <w:rsid w:val="007F2DB7"/>
    <w:rsid w:val="008166E1"/>
    <w:rsid w:val="00832663"/>
    <w:rsid w:val="00843353"/>
    <w:rsid w:val="00884594"/>
    <w:rsid w:val="00891022"/>
    <w:rsid w:val="008B5361"/>
    <w:rsid w:val="008E32BF"/>
    <w:rsid w:val="00906B65"/>
    <w:rsid w:val="009071F8"/>
    <w:rsid w:val="00910762"/>
    <w:rsid w:val="00912559"/>
    <w:rsid w:val="00917290"/>
    <w:rsid w:val="00926DE4"/>
    <w:rsid w:val="0093182A"/>
    <w:rsid w:val="00990A16"/>
    <w:rsid w:val="009B3A19"/>
    <w:rsid w:val="009C3F91"/>
    <w:rsid w:val="009F0287"/>
    <w:rsid w:val="00A07AEF"/>
    <w:rsid w:val="00A21A62"/>
    <w:rsid w:val="00A23E3E"/>
    <w:rsid w:val="00A43123"/>
    <w:rsid w:val="00A47AB7"/>
    <w:rsid w:val="00A5457A"/>
    <w:rsid w:val="00A70A19"/>
    <w:rsid w:val="00AA1A23"/>
    <w:rsid w:val="00AB54D0"/>
    <w:rsid w:val="00AC7630"/>
    <w:rsid w:val="00AD00D8"/>
    <w:rsid w:val="00AD4CC9"/>
    <w:rsid w:val="00AE789F"/>
    <w:rsid w:val="00AF7F5A"/>
    <w:rsid w:val="00B01DD4"/>
    <w:rsid w:val="00B11358"/>
    <w:rsid w:val="00B223DF"/>
    <w:rsid w:val="00B34647"/>
    <w:rsid w:val="00B50A9C"/>
    <w:rsid w:val="00B93AE5"/>
    <w:rsid w:val="00BA4B0B"/>
    <w:rsid w:val="00BC040E"/>
    <w:rsid w:val="00BD0A5D"/>
    <w:rsid w:val="00BD5D34"/>
    <w:rsid w:val="00C01AC7"/>
    <w:rsid w:val="00C32BA6"/>
    <w:rsid w:val="00C476C6"/>
    <w:rsid w:val="00C545C2"/>
    <w:rsid w:val="00C54673"/>
    <w:rsid w:val="00C61C88"/>
    <w:rsid w:val="00C73B29"/>
    <w:rsid w:val="00C822DD"/>
    <w:rsid w:val="00C84F0A"/>
    <w:rsid w:val="00CC569C"/>
    <w:rsid w:val="00CD57BF"/>
    <w:rsid w:val="00CE70A8"/>
    <w:rsid w:val="00D03572"/>
    <w:rsid w:val="00D105C8"/>
    <w:rsid w:val="00D37592"/>
    <w:rsid w:val="00D464F5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257E"/>
    <w:rsid w:val="00E267F8"/>
    <w:rsid w:val="00E67488"/>
    <w:rsid w:val="00E77988"/>
    <w:rsid w:val="00E829B0"/>
    <w:rsid w:val="00EC0102"/>
    <w:rsid w:val="00EC60A1"/>
    <w:rsid w:val="00ED6E64"/>
    <w:rsid w:val="00EE0F5A"/>
    <w:rsid w:val="00EF14FB"/>
    <w:rsid w:val="00F22185"/>
    <w:rsid w:val="00F25916"/>
    <w:rsid w:val="00F558BF"/>
    <w:rsid w:val="00F60B3C"/>
    <w:rsid w:val="00F616CD"/>
    <w:rsid w:val="00F75871"/>
    <w:rsid w:val="00FB3854"/>
    <w:rsid w:val="00FD355D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522ED-44EE-433C-BEFC-0577F6D93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40</cp:revision>
  <dcterms:created xsi:type="dcterms:W3CDTF">2018-09-08T07:27:00Z</dcterms:created>
  <dcterms:modified xsi:type="dcterms:W3CDTF">2024-03-09T08:06:00Z</dcterms:modified>
</cp:coreProperties>
</file>